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DAB7" w14:textId="77777777" w:rsidR="00140FA9" w:rsidRDefault="00140FA9" w:rsidP="00974F3A">
      <w:pPr>
        <w:jc w:val="center"/>
        <w:rPr>
          <w:rFonts w:ascii="Arial" w:hAnsi="Arial" w:cs="Arial"/>
          <w:b/>
          <w:bCs/>
        </w:rPr>
      </w:pPr>
      <w:r>
        <w:rPr>
          <w:noProof/>
        </w:rPr>
        <w:drawing>
          <wp:inline distT="0" distB="0" distL="0" distR="0" wp14:anchorId="724F13C3" wp14:editId="7718B244">
            <wp:extent cx="2943225" cy="5810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3F72D314" w14:textId="6FC34570" w:rsidR="009061F0" w:rsidRDefault="004B2067" w:rsidP="00974F3A">
      <w:pPr>
        <w:jc w:val="center"/>
        <w:rPr>
          <w:rFonts w:ascii="Arial" w:hAnsi="Arial" w:cs="Arial"/>
          <w:b/>
          <w:bCs/>
        </w:rPr>
      </w:pPr>
      <w:r>
        <w:rPr>
          <w:rFonts w:ascii="Arial" w:hAnsi="Arial" w:cs="Arial"/>
          <w:b/>
          <w:bCs/>
        </w:rPr>
        <w:t>Protection des ressources chez le chien</w:t>
      </w:r>
    </w:p>
    <w:p w14:paraId="793BAF39" w14:textId="77777777" w:rsidR="004B2067" w:rsidRDefault="004B2067" w:rsidP="00974F3A">
      <w:pPr>
        <w:jc w:val="both"/>
        <w:rPr>
          <w:rFonts w:ascii="Arial" w:hAnsi="Arial" w:cs="Arial"/>
          <w:b/>
          <w:bCs/>
        </w:rPr>
      </w:pPr>
    </w:p>
    <w:p w14:paraId="77CC9DC6" w14:textId="22ABDF27" w:rsidR="006D002C" w:rsidRDefault="004B2067" w:rsidP="00974F3A">
      <w:pPr>
        <w:ind w:firstLine="708"/>
        <w:jc w:val="both"/>
        <w:rPr>
          <w:rFonts w:ascii="Arial" w:hAnsi="Arial" w:cs="Arial"/>
        </w:rPr>
      </w:pPr>
      <w:r>
        <w:rPr>
          <w:rFonts w:ascii="Arial" w:hAnsi="Arial" w:cs="Arial"/>
        </w:rPr>
        <w:t xml:space="preserve">La protection des ressources chez le chien est un comportement pour lequel les propriétaires consultent souvent. C’est un comportement impressionnant, auquel les gens réagissent souvent trop fort et mal, et qui semble remettre en question la confiance des gens envers leur chien. C’est pourquoi il est important d’en prendre conscience, de l’analyser, et de se renseigner afin de l’adresser de la bonne façon. </w:t>
      </w:r>
    </w:p>
    <w:p w14:paraId="560B8C99" w14:textId="141DB243" w:rsidR="004B2067" w:rsidRDefault="004B2067" w:rsidP="00974F3A">
      <w:pPr>
        <w:jc w:val="both"/>
        <w:rPr>
          <w:rFonts w:ascii="Arial" w:hAnsi="Arial" w:cs="Arial"/>
        </w:rPr>
      </w:pPr>
    </w:p>
    <w:p w14:paraId="524C5E4D" w14:textId="1DA5AA8B" w:rsidR="004B2067" w:rsidRDefault="004B2067" w:rsidP="00974F3A">
      <w:pPr>
        <w:jc w:val="both"/>
        <w:rPr>
          <w:rFonts w:ascii="Arial" w:hAnsi="Arial" w:cs="Arial"/>
          <w:b/>
          <w:bCs/>
        </w:rPr>
      </w:pPr>
      <w:r>
        <w:rPr>
          <w:rFonts w:ascii="Arial" w:hAnsi="Arial" w:cs="Arial"/>
          <w:b/>
          <w:bCs/>
        </w:rPr>
        <w:t>Qu’est</w:t>
      </w:r>
      <w:r w:rsidR="00974F3A">
        <w:rPr>
          <w:rFonts w:ascii="Arial" w:hAnsi="Arial" w:cs="Arial"/>
          <w:b/>
          <w:bCs/>
        </w:rPr>
        <w:t>-</w:t>
      </w:r>
      <w:r>
        <w:rPr>
          <w:rFonts w:ascii="Arial" w:hAnsi="Arial" w:cs="Arial"/>
          <w:b/>
          <w:bCs/>
        </w:rPr>
        <w:t>ce que la protection des ressources?</w:t>
      </w:r>
    </w:p>
    <w:p w14:paraId="350D23A7" w14:textId="778C6265" w:rsidR="004B2067" w:rsidRDefault="004B2067" w:rsidP="00974F3A">
      <w:pPr>
        <w:jc w:val="both"/>
        <w:rPr>
          <w:rFonts w:ascii="Arial" w:hAnsi="Arial" w:cs="Arial"/>
        </w:rPr>
      </w:pPr>
      <w:r>
        <w:rPr>
          <w:rFonts w:ascii="Arial" w:hAnsi="Arial" w:cs="Arial"/>
          <w:b/>
          <w:bCs/>
        </w:rPr>
        <w:tab/>
      </w:r>
      <w:r>
        <w:rPr>
          <w:rFonts w:ascii="Arial" w:hAnsi="Arial" w:cs="Arial"/>
        </w:rPr>
        <w:t>C’est quand le chien protège quelque chose auquel il accorde une grande importance, que ce soit sa nourriture, son jouet préféré, son lieu préféré (divan, lit etc</w:t>
      </w:r>
      <w:r w:rsidR="00147BDB">
        <w:rPr>
          <w:rFonts w:ascii="Arial" w:hAnsi="Arial" w:cs="Arial"/>
        </w:rPr>
        <w:t>.</w:t>
      </w:r>
      <w:r>
        <w:rPr>
          <w:rFonts w:ascii="Arial" w:hAnsi="Arial" w:cs="Arial"/>
        </w:rPr>
        <w:t>)</w:t>
      </w:r>
      <w:r w:rsidR="00974F3A">
        <w:rPr>
          <w:rFonts w:ascii="Arial" w:hAnsi="Arial" w:cs="Arial"/>
        </w:rPr>
        <w:t>,</w:t>
      </w:r>
      <w:r>
        <w:rPr>
          <w:rFonts w:ascii="Arial" w:hAnsi="Arial" w:cs="Arial"/>
        </w:rPr>
        <w:t xml:space="preserve"> ou une personne. C’est un comportement normal, c’est une question de survie</w:t>
      </w:r>
      <w:r w:rsidR="003303FF">
        <w:rPr>
          <w:rFonts w:ascii="Arial" w:hAnsi="Arial" w:cs="Arial"/>
        </w:rPr>
        <w:t>, mais il peut prendre une proportion exagérée dans certains cas</w:t>
      </w:r>
      <w:r>
        <w:rPr>
          <w:rFonts w:ascii="Arial" w:hAnsi="Arial" w:cs="Arial"/>
        </w:rPr>
        <w:t>. Il est normal de ne pas vouloir donner sa nourriture, il est normal de ne pas partager le jouet préféré… Prêteriez</w:t>
      </w:r>
      <w:r w:rsidR="00EC5FD7">
        <w:rPr>
          <w:rFonts w:ascii="Arial" w:hAnsi="Arial" w:cs="Arial"/>
        </w:rPr>
        <w:t>-</w:t>
      </w:r>
      <w:r>
        <w:rPr>
          <w:rFonts w:ascii="Arial" w:hAnsi="Arial" w:cs="Arial"/>
        </w:rPr>
        <w:t xml:space="preserve">vous votre auto à n’importe qui? Donneriez-vous votre repas, à chaque repas, à quelqu’un d’autre qui a faim? </w:t>
      </w:r>
      <w:r w:rsidR="00EC5FD7">
        <w:rPr>
          <w:rFonts w:ascii="Arial" w:hAnsi="Arial" w:cs="Arial"/>
        </w:rPr>
        <w:t>Q</w:t>
      </w:r>
      <w:r>
        <w:rPr>
          <w:rFonts w:ascii="Arial" w:hAnsi="Arial" w:cs="Arial"/>
        </w:rPr>
        <w:t>ui ne barre pas sa porte de maison quand il quitte son domicile?</w:t>
      </w:r>
    </w:p>
    <w:p w14:paraId="2EE28B3D" w14:textId="1CE96DFC" w:rsidR="00B40865" w:rsidRDefault="00EC5FD7" w:rsidP="00974F3A">
      <w:pPr>
        <w:jc w:val="both"/>
        <w:rPr>
          <w:rFonts w:ascii="Arial" w:hAnsi="Arial" w:cs="Arial"/>
        </w:rPr>
      </w:pPr>
      <w:r>
        <w:rPr>
          <w:rFonts w:ascii="Arial" w:hAnsi="Arial" w:cs="Arial"/>
        </w:rPr>
        <w:tab/>
        <w:t>Le comportement peut être impressionnant</w:t>
      </w:r>
      <w:r w:rsidR="00974F3A">
        <w:rPr>
          <w:rFonts w:ascii="Arial" w:hAnsi="Arial" w:cs="Arial"/>
        </w:rPr>
        <w:t>,</w:t>
      </w:r>
      <w:r>
        <w:rPr>
          <w:rFonts w:ascii="Arial" w:hAnsi="Arial" w:cs="Arial"/>
        </w:rPr>
        <w:t xml:space="preserve"> dans le sens où le chien montre les dents, grogne, et peut même en venir à mordre</w:t>
      </w:r>
      <w:r w:rsidR="00974F3A">
        <w:rPr>
          <w:rFonts w:ascii="Arial" w:hAnsi="Arial" w:cs="Arial"/>
        </w:rPr>
        <w:t>,</w:t>
      </w:r>
      <w:r>
        <w:rPr>
          <w:rFonts w:ascii="Arial" w:hAnsi="Arial" w:cs="Arial"/>
        </w:rPr>
        <w:t xml:space="preserve"> si on le comprend mal et qu’on ne réajuste pas le tir. </w:t>
      </w:r>
      <w:r w:rsidR="00B40865">
        <w:rPr>
          <w:rFonts w:ascii="Arial" w:hAnsi="Arial" w:cs="Arial"/>
        </w:rPr>
        <w:t>Il est important de rester alerte aux autres signes précéd</w:t>
      </w:r>
      <w:r w:rsidR="00974F3A">
        <w:rPr>
          <w:rFonts w:ascii="Arial" w:hAnsi="Arial" w:cs="Arial"/>
        </w:rPr>
        <w:t>ant</w:t>
      </w:r>
      <w:r w:rsidR="00B40865">
        <w:rPr>
          <w:rFonts w:ascii="Arial" w:hAnsi="Arial" w:cs="Arial"/>
        </w:rPr>
        <w:t xml:space="preserve"> le comportement. </w:t>
      </w:r>
    </w:p>
    <w:p w14:paraId="09DB6669" w14:textId="1097E952" w:rsidR="003B4C98" w:rsidRDefault="003B4C98" w:rsidP="00974F3A">
      <w:pPr>
        <w:jc w:val="both"/>
        <w:rPr>
          <w:rFonts w:ascii="Arial" w:hAnsi="Arial" w:cs="Arial"/>
        </w:rPr>
      </w:pPr>
      <w:r>
        <w:rPr>
          <w:rFonts w:ascii="Arial" w:hAnsi="Arial" w:cs="Arial"/>
        </w:rPr>
        <w:tab/>
        <w:t>Certaines situations/év</w:t>
      </w:r>
      <w:r w:rsidR="00DD7B8D">
        <w:rPr>
          <w:rFonts w:ascii="Arial" w:hAnsi="Arial" w:cs="Arial"/>
        </w:rPr>
        <w:t>é</w:t>
      </w:r>
      <w:r>
        <w:rPr>
          <w:rFonts w:ascii="Arial" w:hAnsi="Arial" w:cs="Arial"/>
        </w:rPr>
        <w:t>nements peuvent accentuer la possession de ressources. Un chien qui a manqué de nourriture pourrait avoir plus tendance à la protéger.</w:t>
      </w:r>
      <w:r w:rsidR="003303FF">
        <w:rPr>
          <w:rFonts w:ascii="Arial" w:hAnsi="Arial" w:cs="Arial"/>
        </w:rPr>
        <w:t xml:space="preserve"> C’est un comportement qui commence aussi</w:t>
      </w:r>
      <w:r w:rsidR="00974F3A">
        <w:rPr>
          <w:rFonts w:ascii="Arial" w:hAnsi="Arial" w:cs="Arial"/>
        </w:rPr>
        <w:t>,</w:t>
      </w:r>
      <w:r w:rsidR="003303FF">
        <w:rPr>
          <w:rFonts w:ascii="Arial" w:hAnsi="Arial" w:cs="Arial"/>
        </w:rPr>
        <w:t xml:space="preserve"> plus souvent qu’autrement</w:t>
      </w:r>
      <w:r w:rsidR="00974F3A">
        <w:rPr>
          <w:rFonts w:ascii="Arial" w:hAnsi="Arial" w:cs="Arial"/>
        </w:rPr>
        <w:t>,</w:t>
      </w:r>
      <w:r w:rsidR="003303FF">
        <w:rPr>
          <w:rFonts w:ascii="Arial" w:hAnsi="Arial" w:cs="Arial"/>
        </w:rPr>
        <w:t xml:space="preserve"> à partir </w:t>
      </w:r>
      <w:bookmarkStart w:id="0" w:name="_GoBack"/>
      <w:bookmarkEnd w:id="0"/>
      <w:r w:rsidR="003303FF">
        <w:rPr>
          <w:rFonts w:ascii="Arial" w:hAnsi="Arial" w:cs="Arial"/>
        </w:rPr>
        <w:t xml:space="preserve">de l’adolescence. Les exercices peuvent vous permettre de commencer à </w:t>
      </w:r>
      <w:r w:rsidR="00974F3A">
        <w:rPr>
          <w:rFonts w:ascii="Arial" w:hAnsi="Arial" w:cs="Arial"/>
        </w:rPr>
        <w:t xml:space="preserve">faire </w:t>
      </w:r>
      <w:r w:rsidR="003303FF">
        <w:rPr>
          <w:rFonts w:ascii="Arial" w:hAnsi="Arial" w:cs="Arial"/>
        </w:rPr>
        <w:t>travailler votre chiot avant que le problème ne se présente.</w:t>
      </w:r>
    </w:p>
    <w:p w14:paraId="67C7C458" w14:textId="17260038" w:rsidR="003B4C98" w:rsidRDefault="003B4C98" w:rsidP="00974F3A">
      <w:pPr>
        <w:jc w:val="both"/>
        <w:rPr>
          <w:rFonts w:ascii="Arial" w:hAnsi="Arial" w:cs="Arial"/>
        </w:rPr>
      </w:pPr>
      <w:r>
        <w:rPr>
          <w:rFonts w:ascii="Arial" w:hAnsi="Arial" w:cs="Arial"/>
        </w:rPr>
        <w:tab/>
        <w:t xml:space="preserve">Ce n’est pas parce qu’un chien fait de la protection de ressources avec les autres chiens qu’il en fera automatiquement avec vous, ou vice versa. L’important est de bien identifier la problématique et </w:t>
      </w:r>
      <w:r w:rsidR="00974F3A">
        <w:rPr>
          <w:rFonts w:ascii="Arial" w:hAnsi="Arial" w:cs="Arial"/>
        </w:rPr>
        <w:t xml:space="preserve">de </w:t>
      </w:r>
      <w:r>
        <w:rPr>
          <w:rFonts w:ascii="Arial" w:hAnsi="Arial" w:cs="Arial"/>
        </w:rPr>
        <w:t xml:space="preserve">se renseigner </w:t>
      </w:r>
      <w:r w:rsidR="00974F3A">
        <w:rPr>
          <w:rFonts w:ascii="Arial" w:hAnsi="Arial" w:cs="Arial"/>
        </w:rPr>
        <w:t xml:space="preserve">sur la façon de </w:t>
      </w:r>
      <w:r>
        <w:rPr>
          <w:rFonts w:ascii="Arial" w:hAnsi="Arial" w:cs="Arial"/>
        </w:rPr>
        <w:t>régler le problème</w:t>
      </w:r>
      <w:r w:rsidR="00974F3A">
        <w:rPr>
          <w:rFonts w:ascii="Arial" w:hAnsi="Arial" w:cs="Arial"/>
        </w:rPr>
        <w:t>,</w:t>
      </w:r>
      <w:r>
        <w:rPr>
          <w:rFonts w:ascii="Arial" w:hAnsi="Arial" w:cs="Arial"/>
        </w:rPr>
        <w:t xml:space="preserve"> selon le contexte dans lequel il est présenté.  </w:t>
      </w:r>
    </w:p>
    <w:p w14:paraId="4EBE1DB4" w14:textId="6E866717" w:rsidR="00165DE9" w:rsidRDefault="00165DE9" w:rsidP="00974F3A">
      <w:pPr>
        <w:jc w:val="both"/>
        <w:rPr>
          <w:rFonts w:ascii="Arial" w:hAnsi="Arial" w:cs="Arial"/>
        </w:rPr>
      </w:pPr>
    </w:p>
    <w:p w14:paraId="45ADD465" w14:textId="38BA101E" w:rsidR="00165DE9" w:rsidRPr="00165DE9" w:rsidRDefault="00165DE9" w:rsidP="00974F3A">
      <w:pPr>
        <w:jc w:val="both"/>
        <w:rPr>
          <w:rFonts w:ascii="Arial" w:hAnsi="Arial" w:cs="Arial"/>
          <w:b/>
          <w:bCs/>
        </w:rPr>
      </w:pPr>
      <w:r>
        <w:rPr>
          <w:rFonts w:ascii="Arial" w:hAnsi="Arial" w:cs="Arial"/>
          <w:b/>
          <w:bCs/>
        </w:rPr>
        <w:t>Comment cela se passe?</w:t>
      </w:r>
    </w:p>
    <w:p w14:paraId="08C90C56" w14:textId="7D25487D" w:rsidR="00165DE9" w:rsidRDefault="00B40865" w:rsidP="00974F3A">
      <w:pPr>
        <w:ind w:firstLine="708"/>
        <w:jc w:val="both"/>
        <w:rPr>
          <w:rFonts w:ascii="Arial" w:hAnsi="Arial" w:cs="Arial"/>
        </w:rPr>
      </w:pPr>
      <w:r>
        <w:rPr>
          <w:rFonts w:ascii="Arial" w:hAnsi="Arial" w:cs="Arial"/>
        </w:rPr>
        <w:t>La possession de ressource</w:t>
      </w:r>
      <w:r w:rsidR="00974F3A">
        <w:rPr>
          <w:rFonts w:ascii="Arial" w:hAnsi="Arial" w:cs="Arial"/>
        </w:rPr>
        <w:t>s</w:t>
      </w:r>
      <w:r>
        <w:rPr>
          <w:rFonts w:ascii="Arial" w:hAnsi="Arial" w:cs="Arial"/>
        </w:rPr>
        <w:t xml:space="preserve"> est directement </w:t>
      </w:r>
      <w:r w:rsidR="003B4C98">
        <w:rPr>
          <w:rFonts w:ascii="Arial" w:hAnsi="Arial" w:cs="Arial"/>
        </w:rPr>
        <w:t>reliée au stress de se faire enlever ce que le chien c</w:t>
      </w:r>
      <w:r w:rsidR="003303FF">
        <w:rPr>
          <w:rFonts w:ascii="Arial" w:hAnsi="Arial" w:cs="Arial"/>
        </w:rPr>
        <w:t>onsidère comme étant le sien</w:t>
      </w:r>
      <w:r w:rsidR="003B4C98">
        <w:rPr>
          <w:rFonts w:ascii="Arial" w:hAnsi="Arial" w:cs="Arial"/>
        </w:rPr>
        <w:t>. Il y a une multitude de signaux précurseurs à la morsure</w:t>
      </w:r>
      <w:r w:rsidR="00165DE9">
        <w:rPr>
          <w:rFonts w:ascii="Arial" w:hAnsi="Arial" w:cs="Arial"/>
        </w:rPr>
        <w:t>, c’est pourquoi il est très important de rester alerte au langage corporel de votre chien et de bien le comprendre</w:t>
      </w:r>
      <w:r w:rsidR="003B4C98">
        <w:rPr>
          <w:rFonts w:ascii="Arial" w:hAnsi="Arial" w:cs="Arial"/>
        </w:rPr>
        <w:t>. Le chien commencera par s</w:t>
      </w:r>
      <w:r w:rsidR="00165DE9">
        <w:rPr>
          <w:rFonts w:ascii="Arial" w:hAnsi="Arial" w:cs="Arial"/>
        </w:rPr>
        <w:t>e figer, les muscles tendus,</w:t>
      </w:r>
      <w:r w:rsidR="003B4C98">
        <w:rPr>
          <w:rFonts w:ascii="Arial" w:hAnsi="Arial" w:cs="Arial"/>
        </w:rPr>
        <w:t xml:space="preserve"> à votre approche</w:t>
      </w:r>
      <w:r w:rsidR="00165DE9">
        <w:rPr>
          <w:rFonts w:ascii="Arial" w:hAnsi="Arial" w:cs="Arial"/>
        </w:rPr>
        <w:t>.</w:t>
      </w:r>
      <w:r w:rsidR="003B4C98">
        <w:rPr>
          <w:rFonts w:ascii="Arial" w:hAnsi="Arial" w:cs="Arial"/>
        </w:rPr>
        <w:t xml:space="preserve"> </w:t>
      </w:r>
      <w:r w:rsidR="00165DE9">
        <w:rPr>
          <w:rFonts w:ascii="Arial" w:hAnsi="Arial" w:cs="Arial"/>
        </w:rPr>
        <w:t>L</w:t>
      </w:r>
      <w:r w:rsidR="003B4C98">
        <w:rPr>
          <w:rFonts w:ascii="Arial" w:hAnsi="Arial" w:cs="Arial"/>
        </w:rPr>
        <w:t xml:space="preserve">es oreilles seront vers l’arrière, on peut peut-être </w:t>
      </w:r>
      <w:proofErr w:type="gramStart"/>
      <w:r w:rsidR="003B4C98">
        <w:rPr>
          <w:rFonts w:ascii="Arial" w:hAnsi="Arial" w:cs="Arial"/>
        </w:rPr>
        <w:t>voir</w:t>
      </w:r>
      <w:proofErr w:type="gramEnd"/>
      <w:r w:rsidR="003B4C98">
        <w:rPr>
          <w:rFonts w:ascii="Arial" w:hAnsi="Arial" w:cs="Arial"/>
        </w:rPr>
        <w:t xml:space="preserve"> un peu le blanc des yeux, malgré qu’il ne vous regarde pas de face (évitement). </w:t>
      </w:r>
      <w:r w:rsidR="00165DE9">
        <w:rPr>
          <w:rFonts w:ascii="Arial" w:hAnsi="Arial" w:cs="Arial"/>
        </w:rPr>
        <w:t xml:space="preserve">Il peut se lécher les babines. </w:t>
      </w:r>
      <w:r w:rsidR="003B4C98">
        <w:rPr>
          <w:rFonts w:ascii="Arial" w:hAnsi="Arial" w:cs="Arial"/>
        </w:rPr>
        <w:t xml:space="preserve">Si on continue de s’approcher, il montrera les dents et grognera. </w:t>
      </w:r>
      <w:r w:rsidR="00165DE9">
        <w:rPr>
          <w:rFonts w:ascii="Arial" w:hAnsi="Arial" w:cs="Arial"/>
        </w:rPr>
        <w:t xml:space="preserve">S’ensuit le </w:t>
      </w:r>
      <w:r w:rsidR="00974F3A">
        <w:rPr>
          <w:rFonts w:ascii="Arial" w:hAnsi="Arial" w:cs="Arial"/>
        </w:rPr>
        <w:t>« </w:t>
      </w:r>
      <w:proofErr w:type="spellStart"/>
      <w:r w:rsidR="00165DE9">
        <w:rPr>
          <w:rFonts w:ascii="Arial" w:hAnsi="Arial" w:cs="Arial"/>
        </w:rPr>
        <w:t>snapping</w:t>
      </w:r>
      <w:proofErr w:type="spellEnd"/>
      <w:r w:rsidR="00974F3A">
        <w:rPr>
          <w:rFonts w:ascii="Arial" w:hAnsi="Arial" w:cs="Arial"/>
        </w:rPr>
        <w:t> »</w:t>
      </w:r>
      <w:r w:rsidR="00165DE9">
        <w:rPr>
          <w:rFonts w:ascii="Arial" w:hAnsi="Arial" w:cs="Arial"/>
        </w:rPr>
        <w:t xml:space="preserve"> (morsure d’avertissement) puis </w:t>
      </w:r>
      <w:r w:rsidR="00974F3A">
        <w:rPr>
          <w:rFonts w:ascii="Arial" w:hAnsi="Arial" w:cs="Arial"/>
        </w:rPr>
        <w:t xml:space="preserve">la </w:t>
      </w:r>
      <w:r w:rsidR="00165DE9">
        <w:rPr>
          <w:rFonts w:ascii="Arial" w:hAnsi="Arial" w:cs="Arial"/>
        </w:rPr>
        <w:t>morsure</w:t>
      </w:r>
      <w:r w:rsidR="00147BDB">
        <w:rPr>
          <w:rFonts w:ascii="Arial" w:hAnsi="Arial" w:cs="Arial"/>
        </w:rPr>
        <w:t xml:space="preserve"> réelle</w:t>
      </w:r>
      <w:r w:rsidR="00165DE9">
        <w:rPr>
          <w:rFonts w:ascii="Arial" w:hAnsi="Arial" w:cs="Arial"/>
        </w:rPr>
        <w:t xml:space="preserve">. </w:t>
      </w:r>
      <w:r w:rsidR="003B4C98">
        <w:rPr>
          <w:rFonts w:ascii="Arial" w:hAnsi="Arial" w:cs="Arial"/>
        </w:rPr>
        <w:t xml:space="preserve"> </w:t>
      </w:r>
    </w:p>
    <w:p w14:paraId="638716EF" w14:textId="1A5AF1C7" w:rsidR="00165DE9" w:rsidRDefault="00165DE9" w:rsidP="00974F3A">
      <w:pPr>
        <w:ind w:firstLine="708"/>
        <w:jc w:val="both"/>
        <w:rPr>
          <w:rFonts w:ascii="Arial" w:hAnsi="Arial" w:cs="Arial"/>
        </w:rPr>
      </w:pPr>
      <w:r>
        <w:rPr>
          <w:rFonts w:ascii="Arial" w:hAnsi="Arial" w:cs="Arial"/>
        </w:rPr>
        <w:t>Vo</w:t>
      </w:r>
      <w:r w:rsidR="00D60C0D">
        <w:rPr>
          <w:rFonts w:ascii="Arial" w:hAnsi="Arial" w:cs="Arial"/>
        </w:rPr>
        <w:t>yez-vous</w:t>
      </w:r>
      <w:r>
        <w:rPr>
          <w:rFonts w:ascii="Arial" w:hAnsi="Arial" w:cs="Arial"/>
        </w:rPr>
        <w:t xml:space="preserve"> tous les moments où </w:t>
      </w:r>
      <w:r w:rsidR="00B817B8">
        <w:rPr>
          <w:rFonts w:ascii="Arial" w:hAnsi="Arial" w:cs="Arial"/>
        </w:rPr>
        <w:t>on aurait</w:t>
      </w:r>
      <w:r>
        <w:rPr>
          <w:rFonts w:ascii="Arial" w:hAnsi="Arial" w:cs="Arial"/>
        </w:rPr>
        <w:t xml:space="preserve"> tout simplement pu reculer et recommencer sur du positif</w:t>
      </w:r>
      <w:r w:rsidR="00974F3A">
        <w:rPr>
          <w:rFonts w:ascii="Arial" w:hAnsi="Arial" w:cs="Arial"/>
        </w:rPr>
        <w:t>,</w:t>
      </w:r>
      <w:r>
        <w:rPr>
          <w:rFonts w:ascii="Arial" w:hAnsi="Arial" w:cs="Arial"/>
        </w:rPr>
        <w:t xml:space="preserve"> plutôt que de continuer à avancer et accentuer le problème</w:t>
      </w:r>
      <w:r w:rsidR="00D60C0D">
        <w:rPr>
          <w:rFonts w:ascii="Arial" w:hAnsi="Arial" w:cs="Arial"/>
        </w:rPr>
        <w:t>?</w:t>
      </w:r>
    </w:p>
    <w:p w14:paraId="7072DE41" w14:textId="5AD3F11E" w:rsidR="00B817B8" w:rsidRDefault="00165DE9" w:rsidP="00974F3A">
      <w:pPr>
        <w:ind w:firstLine="708"/>
        <w:jc w:val="both"/>
        <w:rPr>
          <w:rFonts w:ascii="Arial" w:hAnsi="Arial" w:cs="Arial"/>
        </w:rPr>
      </w:pPr>
      <w:r>
        <w:rPr>
          <w:rFonts w:ascii="Arial" w:hAnsi="Arial" w:cs="Arial"/>
        </w:rPr>
        <w:t xml:space="preserve">Le chien ne protège pas ses ressources par dominance. Il ne le fait pas pour le </w:t>
      </w:r>
      <w:proofErr w:type="gramStart"/>
      <w:r>
        <w:rPr>
          <w:rFonts w:ascii="Arial" w:hAnsi="Arial" w:cs="Arial"/>
        </w:rPr>
        <w:t>challenge</w:t>
      </w:r>
      <w:proofErr w:type="gramEnd"/>
      <w:r>
        <w:rPr>
          <w:rFonts w:ascii="Arial" w:hAnsi="Arial" w:cs="Arial"/>
        </w:rPr>
        <w:t xml:space="preserve">, il ne vous confronte pas. </w:t>
      </w:r>
      <w:r w:rsidR="00D60C0D">
        <w:rPr>
          <w:rFonts w:ascii="Arial" w:hAnsi="Arial" w:cs="Arial"/>
        </w:rPr>
        <w:t>Le grognement chez le chien est un moyen de communication, pas une confrontation.</w:t>
      </w:r>
      <w:r w:rsidR="00B817B8">
        <w:rPr>
          <w:rFonts w:ascii="Arial" w:hAnsi="Arial" w:cs="Arial"/>
        </w:rPr>
        <w:t xml:space="preserve"> C’est l’équivalent de dire « HEILLE, NON ! » à quelqu’un qui vient piger le plus beau morceau de viande dans votre assiette.</w:t>
      </w:r>
      <w:r w:rsidR="00D60C0D">
        <w:rPr>
          <w:rFonts w:ascii="Arial" w:hAnsi="Arial" w:cs="Arial"/>
        </w:rPr>
        <w:t xml:space="preserve"> </w:t>
      </w:r>
      <w:r>
        <w:rPr>
          <w:rFonts w:ascii="Arial" w:hAnsi="Arial" w:cs="Arial"/>
        </w:rPr>
        <w:t xml:space="preserve">Le fait de le gronder, d’utiliser la violence physique ou verbale à tout moment de la séquence comportementale si haut mentionnée ne fera qu’empirer le problème, car le chien apprendra seulement à sauter les étapes servant à vous prévenir de son inconfort et ira directement à ce qui fonctionne : la morsure. Il </w:t>
      </w:r>
      <w:r>
        <w:rPr>
          <w:rFonts w:ascii="Arial" w:hAnsi="Arial" w:cs="Arial"/>
        </w:rPr>
        <w:lastRenderedPageBreak/>
        <w:t xml:space="preserve">apprendra que vous êtes une menace et </w:t>
      </w:r>
      <w:r w:rsidR="00147BDB">
        <w:rPr>
          <w:rFonts w:ascii="Arial" w:hAnsi="Arial" w:cs="Arial"/>
        </w:rPr>
        <w:t>qu’il a raison de vous craindre</w:t>
      </w:r>
      <w:r>
        <w:rPr>
          <w:rFonts w:ascii="Arial" w:hAnsi="Arial" w:cs="Arial"/>
        </w:rPr>
        <w:t>. Ce n’est absolument pas la relation que nous voulons avec notre chien, n’est-ce pas?</w:t>
      </w:r>
    </w:p>
    <w:p w14:paraId="5884F559" w14:textId="7FC530A5" w:rsidR="00165DE9" w:rsidRDefault="00165DE9" w:rsidP="00974F3A">
      <w:pPr>
        <w:jc w:val="both"/>
        <w:rPr>
          <w:rFonts w:ascii="Arial" w:hAnsi="Arial" w:cs="Arial"/>
          <w:b/>
          <w:bCs/>
        </w:rPr>
      </w:pPr>
    </w:p>
    <w:p w14:paraId="4AE81790" w14:textId="66293C81" w:rsidR="00165DE9" w:rsidRDefault="00165DE9" w:rsidP="00974F3A">
      <w:pPr>
        <w:jc w:val="both"/>
        <w:rPr>
          <w:rFonts w:ascii="Arial" w:hAnsi="Arial" w:cs="Arial"/>
          <w:b/>
          <w:bCs/>
        </w:rPr>
      </w:pPr>
      <w:r>
        <w:rPr>
          <w:rFonts w:ascii="Arial" w:hAnsi="Arial" w:cs="Arial"/>
          <w:b/>
          <w:bCs/>
        </w:rPr>
        <w:t>Quoi faire alors?</w:t>
      </w:r>
    </w:p>
    <w:p w14:paraId="35A59FE2" w14:textId="70AD4F75" w:rsidR="00B40865" w:rsidRDefault="00165DE9" w:rsidP="00974F3A">
      <w:pPr>
        <w:jc w:val="both"/>
        <w:rPr>
          <w:rFonts w:ascii="Arial" w:hAnsi="Arial" w:cs="Arial"/>
        </w:rPr>
      </w:pPr>
      <w:r>
        <w:rPr>
          <w:rFonts w:ascii="Arial" w:hAnsi="Arial" w:cs="Arial"/>
          <w:b/>
          <w:bCs/>
        </w:rPr>
        <w:tab/>
      </w:r>
      <w:r w:rsidR="000764FC">
        <w:rPr>
          <w:rFonts w:ascii="Arial" w:hAnsi="Arial" w:cs="Arial"/>
        </w:rPr>
        <w:t>On doit apprendre au chien qu’il est possible de partager et d’échanger sans être perdant, même qu’au contraire, c’est gagnant de nous donner l’objet que nous demandons ou de nous laisser approcher de ses choses.</w:t>
      </w:r>
      <w:r w:rsidR="00B12020">
        <w:rPr>
          <w:rFonts w:ascii="Arial" w:hAnsi="Arial" w:cs="Arial"/>
        </w:rPr>
        <w:t xml:space="preserve"> </w:t>
      </w:r>
    </w:p>
    <w:p w14:paraId="43CE26E0" w14:textId="46C3DE7D" w:rsidR="00D60C0D" w:rsidRDefault="00D60C0D" w:rsidP="00974F3A">
      <w:pPr>
        <w:ind w:firstLine="708"/>
        <w:jc w:val="both"/>
        <w:rPr>
          <w:rFonts w:ascii="Arial" w:hAnsi="Arial" w:cs="Arial"/>
        </w:rPr>
      </w:pPr>
      <w:r>
        <w:rPr>
          <w:rFonts w:ascii="Arial" w:hAnsi="Arial" w:cs="Arial"/>
        </w:rPr>
        <w:t xml:space="preserve">On peut prévenir la possession en faisant des exercices simples avec notre chien. </w:t>
      </w:r>
      <w:r w:rsidR="00603D87">
        <w:rPr>
          <w:rFonts w:ascii="Arial" w:hAnsi="Arial" w:cs="Arial"/>
        </w:rPr>
        <w:t xml:space="preserve">On peut commencer par « échapper » une gâterie quand on passe près de notre chien qui mange ou qui joue avec son jouet préféré, ou quand on s’assoit sur le divan avec lui, sans lui parler, ni le regarder. Notre présence sera ainsi associée à du positif. </w:t>
      </w:r>
    </w:p>
    <w:p w14:paraId="633B4151" w14:textId="2DFA1744" w:rsidR="00603D87" w:rsidRDefault="00603D87" w:rsidP="00974F3A">
      <w:pPr>
        <w:ind w:firstLine="708"/>
        <w:jc w:val="both"/>
        <w:rPr>
          <w:rFonts w:ascii="Arial" w:hAnsi="Arial" w:cs="Arial"/>
        </w:rPr>
      </w:pPr>
      <w:r>
        <w:rPr>
          <w:rFonts w:ascii="Arial" w:hAnsi="Arial" w:cs="Arial"/>
        </w:rPr>
        <w:t>On peut tenter le même principe avec des jouets qu’il a dans la bouche. On peut commencer par lui offrir une gâterie irrésistible</w:t>
      </w:r>
      <w:r w:rsidR="003303FF">
        <w:rPr>
          <w:rFonts w:ascii="Arial" w:hAnsi="Arial" w:cs="Arial"/>
        </w:rPr>
        <w:t xml:space="preserve"> (au sol)</w:t>
      </w:r>
      <w:r>
        <w:rPr>
          <w:rFonts w:ascii="Arial" w:hAnsi="Arial" w:cs="Arial"/>
        </w:rPr>
        <w:t>, pour qu’il lâche le jouet volontairement pour prendre la gâterie.</w:t>
      </w:r>
      <w:r w:rsidR="003303FF">
        <w:rPr>
          <w:rFonts w:ascii="Arial" w:hAnsi="Arial" w:cs="Arial"/>
        </w:rPr>
        <w:t xml:space="preserve"> On peut même faire un petit chemin de gâterie au sol pour qu’il s’éloigne de l’objet qu’on veut récupérer.</w:t>
      </w:r>
      <w:r>
        <w:rPr>
          <w:rFonts w:ascii="Arial" w:hAnsi="Arial" w:cs="Arial"/>
        </w:rPr>
        <w:t xml:space="preserve"> On peut ainsi lui apprendre le com</w:t>
      </w:r>
      <w:r w:rsidR="00EF7565">
        <w:rPr>
          <w:rFonts w:ascii="Arial" w:hAnsi="Arial" w:cs="Arial"/>
        </w:rPr>
        <w:t>mandement</w:t>
      </w:r>
      <w:r>
        <w:rPr>
          <w:rFonts w:ascii="Arial" w:hAnsi="Arial" w:cs="Arial"/>
        </w:rPr>
        <w:t xml:space="preserve"> « donne », qu’on pourra pratiquer encore et encore, pour en venir à lui échanger les objets qui pourraient être problématique</w:t>
      </w:r>
      <w:r w:rsidR="00974F3A">
        <w:rPr>
          <w:rFonts w:ascii="Arial" w:hAnsi="Arial" w:cs="Arial"/>
        </w:rPr>
        <w:t>s</w:t>
      </w:r>
      <w:r>
        <w:rPr>
          <w:rFonts w:ascii="Arial" w:hAnsi="Arial" w:cs="Arial"/>
        </w:rPr>
        <w:t xml:space="preserve"> sans problème, sans le forcer et que le tout reste volontaire de sa part. </w:t>
      </w:r>
    </w:p>
    <w:p w14:paraId="0AA0CA1D" w14:textId="590BE152" w:rsidR="00603D87" w:rsidRDefault="00603D87" w:rsidP="00974F3A">
      <w:pPr>
        <w:ind w:firstLine="708"/>
        <w:jc w:val="both"/>
        <w:rPr>
          <w:rFonts w:ascii="Arial" w:hAnsi="Arial" w:cs="Arial"/>
        </w:rPr>
      </w:pPr>
      <w:r>
        <w:rPr>
          <w:rFonts w:ascii="Arial" w:hAnsi="Arial" w:cs="Arial"/>
        </w:rPr>
        <w:t>Il est évident qu’il est préférable d’éviter les situations avec des objets dangereux et qu’il est toujours mieux de ne pas laisser tra</w:t>
      </w:r>
      <w:r w:rsidR="00974F3A">
        <w:rPr>
          <w:rFonts w:ascii="Arial" w:hAnsi="Arial" w:cs="Arial"/>
        </w:rPr>
        <w:t>î</w:t>
      </w:r>
      <w:r>
        <w:rPr>
          <w:rFonts w:ascii="Arial" w:hAnsi="Arial" w:cs="Arial"/>
        </w:rPr>
        <w:t xml:space="preserve">ner les choses qu’on ne veut pas que le chien touche. On a tous déjà entendu parler quelqu’un dont le chien s’était emparé d’une chaussette (par exemple), et quand la personne a voulu lui enlever, le chien s’est sauvé et l’a avalée d’un coup, pour être certain de ne pas la perdre. C’est surtout ici que le commandement « donne » et l’échange volontaire devient important et peut sauver des vies. Si le chien a appris que lorsqu’il vous remet ce que vous demandez, il est </w:t>
      </w:r>
      <w:r w:rsidR="00B817B8">
        <w:rPr>
          <w:rFonts w:ascii="Arial" w:hAnsi="Arial" w:cs="Arial"/>
        </w:rPr>
        <w:t>récompensé avec une gâterie de plus grande valeur</w:t>
      </w:r>
      <w:r>
        <w:rPr>
          <w:rFonts w:ascii="Arial" w:hAnsi="Arial" w:cs="Arial"/>
        </w:rPr>
        <w:t>,</w:t>
      </w:r>
      <w:r w:rsidR="00B817B8">
        <w:rPr>
          <w:rFonts w:ascii="Arial" w:hAnsi="Arial" w:cs="Arial"/>
        </w:rPr>
        <w:t xml:space="preserve"> il n’y a plus d’intérêt à se sauver et </w:t>
      </w:r>
      <w:r w:rsidR="00974F3A">
        <w:rPr>
          <w:rFonts w:ascii="Arial" w:hAnsi="Arial" w:cs="Arial"/>
        </w:rPr>
        <w:t xml:space="preserve">à </w:t>
      </w:r>
      <w:r w:rsidR="00B817B8">
        <w:rPr>
          <w:rFonts w:ascii="Arial" w:hAnsi="Arial" w:cs="Arial"/>
        </w:rPr>
        <w:t xml:space="preserve">protéger ses choses. Le commandement « laisse » (ou autre mot à votre guise) peut être intéressant dans ce contexte aussi, afin de détourner l’attention du chien avant même qu’il </w:t>
      </w:r>
      <w:r w:rsidR="00EF7565">
        <w:rPr>
          <w:rFonts w:ascii="Arial" w:hAnsi="Arial" w:cs="Arial"/>
        </w:rPr>
        <w:t>ne</w:t>
      </w:r>
      <w:r w:rsidR="00B817B8">
        <w:rPr>
          <w:rFonts w:ascii="Arial" w:hAnsi="Arial" w:cs="Arial"/>
        </w:rPr>
        <w:t xml:space="preserve"> saisisse l’objet indésirable.</w:t>
      </w:r>
    </w:p>
    <w:p w14:paraId="7DA96101" w14:textId="7D691DDB" w:rsidR="00D60C0D" w:rsidRDefault="00D60C0D" w:rsidP="00974F3A">
      <w:pPr>
        <w:ind w:firstLine="708"/>
        <w:jc w:val="both"/>
        <w:rPr>
          <w:rFonts w:ascii="Arial" w:hAnsi="Arial" w:cs="Arial"/>
        </w:rPr>
      </w:pPr>
      <w:r>
        <w:rPr>
          <w:rFonts w:ascii="Arial" w:hAnsi="Arial" w:cs="Arial"/>
        </w:rPr>
        <w:t>Si le chien en est rendu à mordre</w:t>
      </w:r>
      <w:r w:rsidR="00EF7565">
        <w:rPr>
          <w:rFonts w:ascii="Arial" w:hAnsi="Arial" w:cs="Arial"/>
        </w:rPr>
        <w:t>, que vous n’êtes pas à l’aise, ou que vous ne savez pas comment intervenir avec votre chien qui fait de la possession de ressources, n’hésitez pas à communiquer avec des professionnels dans le comportement canin. Vous ne savez pas où les trouver</w:t>
      </w:r>
      <w:r w:rsidR="00974F3A">
        <w:rPr>
          <w:rFonts w:ascii="Arial" w:hAnsi="Arial" w:cs="Arial"/>
        </w:rPr>
        <w:t>?</w:t>
      </w:r>
      <w:r w:rsidR="00EF7565">
        <w:rPr>
          <w:rFonts w:ascii="Arial" w:hAnsi="Arial" w:cs="Arial"/>
        </w:rPr>
        <w:t xml:space="preserve"> </w:t>
      </w:r>
      <w:r w:rsidR="00974F3A">
        <w:rPr>
          <w:rFonts w:ascii="Arial" w:hAnsi="Arial" w:cs="Arial"/>
        </w:rPr>
        <w:t>A</w:t>
      </w:r>
      <w:r w:rsidR="00EF7565">
        <w:rPr>
          <w:rFonts w:ascii="Arial" w:hAnsi="Arial" w:cs="Arial"/>
        </w:rPr>
        <w:t xml:space="preserve">ppelez votre vétérinaire, il connait certainement quelques ressources vers lesquelles vous diriger. </w:t>
      </w:r>
    </w:p>
    <w:p w14:paraId="5689E6A9" w14:textId="0362BA30" w:rsidR="00D60C0D" w:rsidRDefault="00D60C0D" w:rsidP="000764FC">
      <w:pPr>
        <w:rPr>
          <w:rFonts w:ascii="Arial" w:hAnsi="Arial" w:cs="Arial"/>
        </w:rPr>
      </w:pPr>
    </w:p>
    <w:p w14:paraId="7D8D8047" w14:textId="77777777" w:rsidR="00D60C0D" w:rsidRDefault="00D60C0D" w:rsidP="000764FC">
      <w:pPr>
        <w:rPr>
          <w:rFonts w:ascii="Arial" w:hAnsi="Arial" w:cs="Arial"/>
        </w:rPr>
      </w:pPr>
    </w:p>
    <w:p w14:paraId="2749F7CB" w14:textId="5BB3E6CF" w:rsidR="004B2067" w:rsidRDefault="004B2067" w:rsidP="004B2067">
      <w:pPr>
        <w:rPr>
          <w:rFonts w:ascii="Arial" w:hAnsi="Arial" w:cs="Arial"/>
        </w:rPr>
      </w:pPr>
    </w:p>
    <w:p w14:paraId="1FAA78A8" w14:textId="77777777" w:rsidR="004B2067" w:rsidRPr="004B2067" w:rsidRDefault="004B2067" w:rsidP="004B2067">
      <w:pPr>
        <w:rPr>
          <w:rFonts w:ascii="Arial" w:hAnsi="Arial" w:cs="Arial"/>
        </w:rPr>
      </w:pPr>
    </w:p>
    <w:sectPr w:rsidR="004B2067" w:rsidRPr="004B2067" w:rsidSect="00974F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9E0"/>
    <w:multiLevelType w:val="hybridMultilevel"/>
    <w:tmpl w:val="8AF427EA"/>
    <w:lvl w:ilvl="0" w:tplc="DEEC8DE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A82CF2"/>
    <w:multiLevelType w:val="hybridMultilevel"/>
    <w:tmpl w:val="EB1C1E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7281C17"/>
    <w:multiLevelType w:val="hybridMultilevel"/>
    <w:tmpl w:val="84A8AD1C"/>
    <w:lvl w:ilvl="0" w:tplc="BAFC05D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8D157B"/>
    <w:multiLevelType w:val="hybridMultilevel"/>
    <w:tmpl w:val="A0DEE0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ED106A3"/>
    <w:multiLevelType w:val="hybridMultilevel"/>
    <w:tmpl w:val="289AF236"/>
    <w:lvl w:ilvl="0" w:tplc="DB888F0C">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6903504"/>
    <w:multiLevelType w:val="hybridMultilevel"/>
    <w:tmpl w:val="BD54E980"/>
    <w:lvl w:ilvl="0" w:tplc="1B6C51FC">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55"/>
    <w:rsid w:val="00004864"/>
    <w:rsid w:val="000764FC"/>
    <w:rsid w:val="00091188"/>
    <w:rsid w:val="00105639"/>
    <w:rsid w:val="001257A7"/>
    <w:rsid w:val="00140FA9"/>
    <w:rsid w:val="00147BDB"/>
    <w:rsid w:val="00165DE9"/>
    <w:rsid w:val="003303FF"/>
    <w:rsid w:val="003B4C98"/>
    <w:rsid w:val="003D6FCC"/>
    <w:rsid w:val="0045195F"/>
    <w:rsid w:val="004B2067"/>
    <w:rsid w:val="004B7596"/>
    <w:rsid w:val="004E5A41"/>
    <w:rsid w:val="005448E1"/>
    <w:rsid w:val="005977D4"/>
    <w:rsid w:val="00603D87"/>
    <w:rsid w:val="0061446C"/>
    <w:rsid w:val="006D002C"/>
    <w:rsid w:val="006E7351"/>
    <w:rsid w:val="00700EB1"/>
    <w:rsid w:val="00720EE1"/>
    <w:rsid w:val="007C4C2D"/>
    <w:rsid w:val="00873C43"/>
    <w:rsid w:val="0089701F"/>
    <w:rsid w:val="008B54AC"/>
    <w:rsid w:val="009061F0"/>
    <w:rsid w:val="00974F3A"/>
    <w:rsid w:val="009E3797"/>
    <w:rsid w:val="009F07DD"/>
    <w:rsid w:val="00A6090F"/>
    <w:rsid w:val="00AC2985"/>
    <w:rsid w:val="00AF18C7"/>
    <w:rsid w:val="00B11E9E"/>
    <w:rsid w:val="00B12020"/>
    <w:rsid w:val="00B25141"/>
    <w:rsid w:val="00B40865"/>
    <w:rsid w:val="00B817B8"/>
    <w:rsid w:val="00BA6690"/>
    <w:rsid w:val="00BB1863"/>
    <w:rsid w:val="00BE0B45"/>
    <w:rsid w:val="00C75DF4"/>
    <w:rsid w:val="00C80976"/>
    <w:rsid w:val="00CB729D"/>
    <w:rsid w:val="00CE769F"/>
    <w:rsid w:val="00D60C0D"/>
    <w:rsid w:val="00DD7B8D"/>
    <w:rsid w:val="00E43B82"/>
    <w:rsid w:val="00EC5FD7"/>
    <w:rsid w:val="00EF7565"/>
    <w:rsid w:val="00F20F55"/>
    <w:rsid w:val="00FC190D"/>
    <w:rsid w:val="00FF46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2C6A"/>
  <w15:chartTrackingRefBased/>
  <w15:docId w15:val="{6A5CC899-0244-4BDD-A9A6-4879977C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C4E4-7D5F-474A-9DA6-606C483E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942</Words>
  <Characters>5185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Claudie Lefebvre</dc:creator>
  <cp:keywords/>
  <dc:description/>
  <cp:lastModifiedBy>Clinique vétérinaire S. Dubé inc.</cp:lastModifiedBy>
  <cp:revision>4</cp:revision>
  <dcterms:created xsi:type="dcterms:W3CDTF">2020-02-13T17:13:00Z</dcterms:created>
  <dcterms:modified xsi:type="dcterms:W3CDTF">2020-02-13T19:20:00Z</dcterms:modified>
</cp:coreProperties>
</file>